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27" w:rsidRPr="005918AF" w:rsidRDefault="008745D7" w:rsidP="00707389">
      <w:pPr>
        <w:spacing w:after="120" w:line="240" w:lineRule="auto"/>
        <w:jc w:val="center"/>
        <w:rPr>
          <w:rFonts w:ascii="Verdana" w:hAnsi="Verdana" w:cs="Arial"/>
          <w:b/>
          <w:sz w:val="32"/>
          <w:szCs w:val="28"/>
        </w:rPr>
      </w:pPr>
      <w:r w:rsidRPr="005918AF">
        <w:rPr>
          <w:rFonts w:ascii="Verdana" w:hAnsi="Verdana" w:cs="Arial"/>
          <w:b/>
          <w:sz w:val="32"/>
          <w:szCs w:val="28"/>
        </w:rPr>
        <w:t>ROYAL OAK MIDDLE SCHOOL</w:t>
      </w:r>
    </w:p>
    <w:p w:rsidR="00A578B9" w:rsidRPr="005918AF" w:rsidRDefault="00B74933" w:rsidP="00135359">
      <w:pPr>
        <w:spacing w:after="12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18AF">
        <w:rPr>
          <w:rFonts w:ascii="Verdana" w:hAnsi="Verdana" w:cs="Arial"/>
          <w:b/>
          <w:sz w:val="28"/>
          <w:szCs w:val="28"/>
        </w:rPr>
        <w:t xml:space="preserve">PAC </w:t>
      </w:r>
      <w:r w:rsidR="008745D7" w:rsidRPr="005918AF">
        <w:rPr>
          <w:rFonts w:ascii="Verdana" w:hAnsi="Verdana" w:cs="Arial"/>
          <w:b/>
          <w:sz w:val="28"/>
          <w:szCs w:val="28"/>
        </w:rPr>
        <w:t>General</w:t>
      </w:r>
      <w:r w:rsidRPr="005918AF">
        <w:rPr>
          <w:rFonts w:ascii="Verdana" w:hAnsi="Verdana" w:cs="Arial"/>
          <w:b/>
          <w:sz w:val="28"/>
          <w:szCs w:val="28"/>
        </w:rPr>
        <w:t>Meeting</w:t>
      </w:r>
      <w:r w:rsidR="00EE7EDB" w:rsidRPr="005918AF">
        <w:rPr>
          <w:rFonts w:ascii="Verdana" w:hAnsi="Verdana" w:cs="Arial"/>
          <w:b/>
          <w:sz w:val="28"/>
          <w:szCs w:val="28"/>
        </w:rPr>
        <w:t>AGENDA</w:t>
      </w:r>
    </w:p>
    <w:p w:rsidR="006A1D7C" w:rsidRPr="00135359" w:rsidRDefault="006A1D7C" w:rsidP="005918AF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74933" w:rsidRPr="003C5516" w:rsidRDefault="004C1A16" w:rsidP="00FF02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May 17</w:t>
      </w:r>
      <w:r w:rsidR="00E4236D">
        <w:rPr>
          <w:rFonts w:ascii="Cambria" w:hAnsi="Cambria" w:cs="Arial"/>
          <w:sz w:val="24"/>
          <w:szCs w:val="24"/>
        </w:rPr>
        <w:t>, 201</w:t>
      </w:r>
      <w:r w:rsidR="003B5CCF">
        <w:rPr>
          <w:rFonts w:ascii="Cambria" w:hAnsi="Cambria" w:cs="Arial"/>
          <w:sz w:val="24"/>
          <w:szCs w:val="24"/>
        </w:rPr>
        <w:t>8</w:t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E4236D">
        <w:rPr>
          <w:rFonts w:ascii="Cambria" w:hAnsi="Cambria" w:cs="Arial"/>
          <w:b/>
          <w:sz w:val="24"/>
          <w:szCs w:val="24"/>
        </w:rPr>
        <w:tab/>
      </w:r>
      <w:r w:rsidR="005918AF" w:rsidRPr="003C5516">
        <w:rPr>
          <w:rFonts w:ascii="Cambria" w:hAnsi="Cambria"/>
          <w:sz w:val="24"/>
          <w:szCs w:val="24"/>
        </w:rPr>
        <w:t xml:space="preserve">Meeting start time is </w:t>
      </w:r>
      <w:r w:rsidR="003D1295">
        <w:rPr>
          <w:rFonts w:ascii="Cambria" w:hAnsi="Cambria"/>
          <w:sz w:val="24"/>
          <w:szCs w:val="24"/>
        </w:rPr>
        <w:t>7:00</w:t>
      </w:r>
      <w:r w:rsidR="005918AF" w:rsidRPr="003C5516">
        <w:rPr>
          <w:rFonts w:ascii="Cambria" w:hAnsi="Cambria"/>
          <w:sz w:val="24"/>
          <w:szCs w:val="24"/>
        </w:rPr>
        <w:t>pm.</w:t>
      </w:r>
    </w:p>
    <w:p w:rsidR="00FF0218" w:rsidRPr="003C5516" w:rsidRDefault="00FF0218" w:rsidP="00FF02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236D" w:rsidRDefault="00E4236D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PAC EXECUTIVE</w:t>
      </w:r>
      <w:r>
        <w:rPr>
          <w:rFonts w:ascii="Arial" w:eastAsia="Times New Roman" w:hAnsi="Arial" w:cs="Arial"/>
          <w:color w:val="000000"/>
          <w:lang w:eastAsia="en-CA"/>
        </w:rPr>
        <w:t>: Co-President: Stefania Hutchison, Josie Pucci-Cocco</w:t>
      </w:r>
      <w:r w:rsidR="00BB6B6B">
        <w:rPr>
          <w:rFonts w:ascii="Arial" w:eastAsia="Times New Roman" w:hAnsi="Arial" w:cs="Arial"/>
          <w:color w:val="000000"/>
          <w:lang w:eastAsia="en-CA"/>
        </w:rPr>
        <w:t>,</w:t>
      </w:r>
      <w:r>
        <w:rPr>
          <w:rFonts w:ascii="Arial" w:eastAsia="Times New Roman" w:hAnsi="Arial" w:cs="Arial"/>
          <w:color w:val="000000"/>
          <w:lang w:eastAsia="en-CA"/>
        </w:rPr>
        <w:t xml:space="preserve"> Secretary: Lynn Hood, Volunteer Coordinator:  Belinda Waller</w:t>
      </w:r>
      <w:r w:rsidR="00B8406C">
        <w:rPr>
          <w:rFonts w:ascii="Arial" w:eastAsia="Times New Roman" w:hAnsi="Arial" w:cs="Arial"/>
          <w:color w:val="000000"/>
          <w:lang w:eastAsia="en-CA"/>
        </w:rPr>
        <w:t>,</w:t>
      </w:r>
      <w:r w:rsidR="002E01E6">
        <w:rPr>
          <w:rFonts w:ascii="Arial" w:eastAsia="Times New Roman" w:hAnsi="Arial" w:cs="Arial"/>
          <w:color w:val="000000"/>
          <w:lang w:eastAsia="en-CA"/>
        </w:rPr>
        <w:t xml:space="preserve"> Grade 8 Liasons: Christa Easton, </w:t>
      </w:r>
      <w:r w:rsidR="00B8406C">
        <w:rPr>
          <w:rFonts w:ascii="Arial" w:eastAsia="Times New Roman" w:hAnsi="Arial" w:cs="Arial"/>
          <w:color w:val="000000"/>
          <w:lang w:eastAsia="en-CA"/>
        </w:rPr>
        <w:t>Members at Large: Graham Spencer, Christine Carrigan</w:t>
      </w:r>
      <w:r w:rsidR="00D40306">
        <w:rPr>
          <w:rFonts w:ascii="Arial" w:eastAsia="Times New Roman" w:hAnsi="Arial" w:cs="Arial"/>
          <w:color w:val="000000"/>
          <w:lang w:eastAsia="en-CA"/>
        </w:rPr>
        <w:t>, COPACS Rep: Jamie Disbrows</w:t>
      </w:r>
    </w:p>
    <w:p w:rsidR="00035051" w:rsidRDefault="00035051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035051" w:rsidRDefault="00035051" w:rsidP="00E4236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Regrets: Treasurer: Christine Dutchak,</w:t>
      </w:r>
      <w:r w:rsidR="00A77E12">
        <w:rPr>
          <w:rFonts w:ascii="Arial" w:eastAsia="Times New Roman" w:hAnsi="Arial" w:cs="Arial"/>
          <w:color w:val="000000"/>
          <w:lang w:eastAsia="en-CA"/>
        </w:rPr>
        <w:t>Rosalina Munro</w:t>
      </w:r>
    </w:p>
    <w:p w:rsidR="00A129C7" w:rsidRDefault="00A129C7" w:rsidP="00E4236D">
      <w:pPr>
        <w:spacing w:after="0" w:line="240" w:lineRule="auto"/>
      </w:pPr>
    </w:p>
    <w:p w:rsidR="00A129C7" w:rsidRDefault="00A129C7" w:rsidP="00E4236D">
      <w:pPr>
        <w:spacing w:after="0" w:line="240" w:lineRule="auto"/>
      </w:pPr>
      <w:r>
        <w:t xml:space="preserve">And </w:t>
      </w:r>
      <w:r w:rsidR="00B111E2">
        <w:t>5</w:t>
      </w:r>
      <w:r>
        <w:t>ROMS families attended.</w:t>
      </w:r>
    </w:p>
    <w:p w:rsidR="00E4236D" w:rsidRDefault="00E4236D" w:rsidP="00E4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715B" w:rsidRDefault="00A0715B" w:rsidP="00A0715B">
      <w:pPr>
        <w:spacing w:line="12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B111E2" w:rsidRDefault="00B74933" w:rsidP="00B111E2">
      <w:pPr>
        <w:spacing w:line="240" w:lineRule="auto"/>
        <w:rPr>
          <w:rFonts w:ascii="Cambria" w:hAnsi="Cambria" w:cs="Arial"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ROMS A</w:t>
      </w:r>
      <w:r w:rsidR="005918AF" w:rsidRPr="003C5516">
        <w:rPr>
          <w:rFonts w:ascii="Cambria" w:hAnsi="Cambria" w:cs="Arial"/>
          <w:b/>
          <w:sz w:val="24"/>
          <w:szCs w:val="24"/>
          <w:u w:val="single"/>
        </w:rPr>
        <w:t>dministration</w:t>
      </w:r>
      <w:r w:rsidR="002B7C45">
        <w:rPr>
          <w:rFonts w:ascii="Cambria" w:hAnsi="Cambria" w:cs="Arial"/>
          <w:b/>
          <w:sz w:val="24"/>
          <w:szCs w:val="24"/>
          <w:u w:val="single"/>
        </w:rPr>
        <w:t xml:space="preserve"> Report</w:t>
      </w:r>
      <w:r w:rsidRPr="003C5516">
        <w:rPr>
          <w:rFonts w:ascii="Cambria" w:hAnsi="Cambria" w:cs="Arial"/>
          <w:sz w:val="24"/>
          <w:szCs w:val="24"/>
        </w:rPr>
        <w:t xml:space="preserve">: </w:t>
      </w:r>
      <w:r w:rsidR="00B111E2">
        <w:rPr>
          <w:rFonts w:ascii="Cambria" w:hAnsi="Cambria" w:cs="Arial"/>
          <w:sz w:val="24"/>
          <w:szCs w:val="24"/>
        </w:rPr>
        <w:t>Carly Hunter</w:t>
      </w:r>
    </w:p>
    <w:p w:rsidR="00D40306" w:rsidRDefault="00C0186B" w:rsidP="00B111E2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color w:val="000000"/>
          <w:lang w:val="en-CA"/>
        </w:rPr>
        <w:t xml:space="preserve">SOGIGE” </w:t>
      </w:r>
      <w:r w:rsidRPr="00C0186B">
        <w:rPr>
          <w:rFonts w:asciiTheme="majorHAnsi" w:hAnsiTheme="majorHAnsi" w:cs="Arial"/>
          <w:color w:val="000000"/>
          <w:sz w:val="24"/>
          <w:szCs w:val="24"/>
          <w:lang w:val="en-CA"/>
        </w:rPr>
        <w:t>which stands for Sexual Orientation Gender Identity and Gender Expression</w:t>
      </w:r>
      <w:r>
        <w:rPr>
          <w:rFonts w:ascii="Arial" w:hAnsi="Arial" w:cs="Arial"/>
          <w:color w:val="000000"/>
          <w:lang w:val="en-CA"/>
        </w:rPr>
        <w:t>.</w:t>
      </w:r>
      <w:r w:rsidR="00012F0E">
        <w:rPr>
          <w:rFonts w:ascii="Cambria" w:hAnsi="Cambria" w:cs="Arial"/>
          <w:sz w:val="24"/>
          <w:szCs w:val="24"/>
        </w:rPr>
        <w:t>-</w:t>
      </w:r>
      <w:r w:rsidR="00577F43">
        <w:rPr>
          <w:rFonts w:ascii="Cambria" w:hAnsi="Cambria" w:cs="Arial"/>
          <w:sz w:val="24"/>
          <w:szCs w:val="24"/>
        </w:rPr>
        <w:t xml:space="preserve">There was an event </w:t>
      </w:r>
      <w:r w:rsidR="009D11EB">
        <w:rPr>
          <w:rFonts w:ascii="Cambria" w:hAnsi="Cambria" w:cs="Arial"/>
          <w:sz w:val="24"/>
          <w:szCs w:val="24"/>
        </w:rPr>
        <w:t>at</w:t>
      </w:r>
      <w:r w:rsidR="002069C3">
        <w:rPr>
          <w:rFonts w:ascii="Cambria" w:hAnsi="Cambria" w:cs="Arial"/>
          <w:sz w:val="24"/>
          <w:szCs w:val="24"/>
        </w:rPr>
        <w:t xml:space="preserve"> ROMS </w:t>
      </w:r>
      <w:r w:rsidR="00577F43">
        <w:rPr>
          <w:rFonts w:ascii="Cambria" w:hAnsi="Cambria" w:cs="Arial"/>
          <w:sz w:val="24"/>
          <w:szCs w:val="24"/>
        </w:rPr>
        <w:t>that p</w:t>
      </w:r>
      <w:r w:rsidR="00A01979">
        <w:rPr>
          <w:rFonts w:ascii="Cambria" w:hAnsi="Cambria" w:cs="Arial"/>
          <w:sz w:val="24"/>
          <w:szCs w:val="24"/>
        </w:rPr>
        <w:t>romot</w:t>
      </w:r>
      <w:r w:rsidR="00577F43">
        <w:rPr>
          <w:rFonts w:ascii="Cambria" w:hAnsi="Cambria" w:cs="Arial"/>
          <w:sz w:val="24"/>
          <w:szCs w:val="24"/>
        </w:rPr>
        <w:t>ed</w:t>
      </w:r>
      <w:r w:rsidR="00A01979">
        <w:rPr>
          <w:rFonts w:ascii="Cambria" w:hAnsi="Cambria" w:cs="Arial"/>
          <w:sz w:val="24"/>
          <w:szCs w:val="24"/>
        </w:rPr>
        <w:t xml:space="preserve"> inclusiv</w:t>
      </w:r>
      <w:r w:rsidR="00B111E2">
        <w:rPr>
          <w:rFonts w:ascii="Cambria" w:hAnsi="Cambria" w:cs="Arial"/>
          <w:sz w:val="24"/>
          <w:szCs w:val="24"/>
        </w:rPr>
        <w:t>ity</w:t>
      </w:r>
      <w:r w:rsidR="00577F43">
        <w:rPr>
          <w:rFonts w:ascii="Cambria" w:hAnsi="Cambria" w:cs="Arial"/>
          <w:sz w:val="24"/>
          <w:szCs w:val="24"/>
        </w:rPr>
        <w:t xml:space="preserve"> and was</w:t>
      </w:r>
      <w:r w:rsidR="00A01979">
        <w:rPr>
          <w:rFonts w:ascii="Cambria" w:hAnsi="Cambria" w:cs="Arial"/>
          <w:sz w:val="24"/>
          <w:szCs w:val="24"/>
        </w:rPr>
        <w:t xml:space="preserve"> against homophobia, biphobia and transphobia</w:t>
      </w:r>
      <w:r w:rsidR="00577F43">
        <w:rPr>
          <w:rFonts w:ascii="Cambria" w:hAnsi="Cambria" w:cs="Arial"/>
          <w:sz w:val="24"/>
          <w:szCs w:val="24"/>
        </w:rPr>
        <w:t>. Everyone should feel welcome regardless of gender identity or sexual orientation. That was May 17, 2018.</w:t>
      </w:r>
      <w:r w:rsidR="00012F0E">
        <w:rPr>
          <w:rFonts w:ascii="Cambria" w:hAnsi="Cambria" w:cs="Arial"/>
          <w:sz w:val="24"/>
          <w:szCs w:val="24"/>
        </w:rPr>
        <w:t xml:space="preserve"> Ms. </w:t>
      </w:r>
      <w:r w:rsidR="001334B0">
        <w:rPr>
          <w:rFonts w:ascii="Cambria" w:hAnsi="Cambria" w:cs="Arial"/>
          <w:sz w:val="24"/>
          <w:szCs w:val="24"/>
        </w:rPr>
        <w:t>Aoy</w:t>
      </w:r>
      <w:r w:rsidR="00012F0E">
        <w:rPr>
          <w:rFonts w:ascii="Cambria" w:hAnsi="Cambria" w:cs="Arial"/>
          <w:sz w:val="24"/>
          <w:szCs w:val="24"/>
        </w:rPr>
        <w:t xml:space="preserve"> Broom </w:t>
      </w:r>
      <w:r w:rsidR="002069C3">
        <w:rPr>
          <w:rFonts w:ascii="Cambria" w:hAnsi="Cambria" w:cs="Arial"/>
          <w:sz w:val="24"/>
          <w:szCs w:val="24"/>
        </w:rPr>
        <w:t>lead that event.  She w</w:t>
      </w:r>
      <w:r w:rsidR="00B111E2">
        <w:rPr>
          <w:rFonts w:ascii="Cambria" w:hAnsi="Cambria" w:cs="Arial"/>
          <w:sz w:val="24"/>
          <w:szCs w:val="24"/>
        </w:rPr>
        <w:t xml:space="preserve">ould </w:t>
      </w:r>
      <w:r w:rsidR="002069C3">
        <w:rPr>
          <w:rFonts w:ascii="Cambria" w:hAnsi="Cambria" w:cs="Arial"/>
          <w:sz w:val="24"/>
          <w:szCs w:val="24"/>
        </w:rPr>
        <w:t xml:space="preserve">also </w:t>
      </w:r>
      <w:r w:rsidR="00B111E2">
        <w:rPr>
          <w:rFonts w:ascii="Cambria" w:hAnsi="Cambria" w:cs="Arial"/>
          <w:sz w:val="24"/>
          <w:szCs w:val="24"/>
        </w:rPr>
        <w:t xml:space="preserve">like </w:t>
      </w:r>
      <w:r w:rsidR="00012F0E">
        <w:rPr>
          <w:rFonts w:ascii="Cambria" w:hAnsi="Cambria" w:cs="Arial"/>
          <w:sz w:val="24"/>
          <w:szCs w:val="24"/>
        </w:rPr>
        <w:t xml:space="preserve">a liaison person from the PAC to </w:t>
      </w:r>
      <w:r w:rsidR="00B111E2">
        <w:rPr>
          <w:rFonts w:ascii="Cambria" w:hAnsi="Cambria" w:cs="Arial"/>
          <w:sz w:val="24"/>
          <w:szCs w:val="24"/>
        </w:rPr>
        <w:t xml:space="preserve">bring forward </w:t>
      </w:r>
      <w:r w:rsidR="002069C3">
        <w:rPr>
          <w:rFonts w:ascii="Cambria" w:hAnsi="Cambria" w:cs="Arial"/>
          <w:sz w:val="24"/>
          <w:szCs w:val="24"/>
        </w:rPr>
        <w:t>information</w:t>
      </w:r>
      <w:r w:rsidR="00012F0E">
        <w:rPr>
          <w:rFonts w:ascii="Cambria" w:hAnsi="Cambria" w:cs="Arial"/>
          <w:sz w:val="24"/>
          <w:szCs w:val="24"/>
        </w:rPr>
        <w:t xml:space="preserve">to the </w:t>
      </w:r>
      <w:r w:rsidR="002069C3">
        <w:rPr>
          <w:rFonts w:ascii="Cambria" w:hAnsi="Cambria" w:cs="Arial"/>
          <w:sz w:val="24"/>
          <w:szCs w:val="24"/>
        </w:rPr>
        <w:t xml:space="preserve">rest of the </w:t>
      </w:r>
      <w:r w:rsidR="00012F0E">
        <w:rPr>
          <w:rFonts w:ascii="Cambria" w:hAnsi="Cambria" w:cs="Arial"/>
          <w:sz w:val="24"/>
          <w:szCs w:val="24"/>
        </w:rPr>
        <w:t>PAC</w:t>
      </w:r>
      <w:r w:rsidR="002069C3">
        <w:rPr>
          <w:rFonts w:ascii="Cambria" w:hAnsi="Cambria" w:cs="Arial"/>
          <w:sz w:val="24"/>
          <w:szCs w:val="24"/>
        </w:rPr>
        <w:t xml:space="preserve"> for next year. </w:t>
      </w:r>
    </w:p>
    <w:p w:rsidR="00012F0E" w:rsidRDefault="00012F0E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Royal Oak School Plan</w:t>
      </w:r>
      <w:r w:rsidR="00703041">
        <w:rPr>
          <w:rFonts w:ascii="Cambria" w:hAnsi="Cambria" w:cs="Arial"/>
          <w:sz w:val="24"/>
          <w:szCs w:val="24"/>
        </w:rPr>
        <w:t xml:space="preserve"> - </w:t>
      </w:r>
      <w:r>
        <w:rPr>
          <w:rFonts w:ascii="Cambria" w:hAnsi="Cambria" w:cs="Arial"/>
          <w:sz w:val="24"/>
          <w:szCs w:val="24"/>
        </w:rPr>
        <w:t>Curious, Compassionate and Resilient learners is the value statement and now it is worked into the school plan.</w:t>
      </w:r>
    </w:p>
    <w:p w:rsidR="00EB2AF0" w:rsidRDefault="00703041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s</w:t>
      </w:r>
      <w:r w:rsidR="00EB2AF0">
        <w:rPr>
          <w:rFonts w:ascii="Cambria" w:hAnsi="Cambria" w:cs="Arial"/>
          <w:sz w:val="24"/>
          <w:szCs w:val="24"/>
        </w:rPr>
        <w:t xml:space="preserve">chool plan </w:t>
      </w:r>
      <w:r w:rsidR="005F1133">
        <w:rPr>
          <w:rFonts w:ascii="Cambria" w:hAnsi="Cambria" w:cs="Arial"/>
          <w:sz w:val="24"/>
          <w:szCs w:val="24"/>
        </w:rPr>
        <w:t xml:space="preserve">is </w:t>
      </w:r>
      <w:r w:rsidR="00EB2AF0">
        <w:rPr>
          <w:rFonts w:ascii="Cambria" w:hAnsi="Cambria" w:cs="Arial"/>
          <w:sz w:val="24"/>
          <w:szCs w:val="24"/>
        </w:rPr>
        <w:t>to improve learner’s capacity to be curious, compassionate and resilient.</w:t>
      </w:r>
      <w:r w:rsidR="005F1133">
        <w:rPr>
          <w:rFonts w:ascii="Cambria" w:hAnsi="Cambria" w:cs="Arial"/>
          <w:sz w:val="24"/>
          <w:szCs w:val="24"/>
        </w:rPr>
        <w:t xml:space="preserve"> The goal is </w:t>
      </w:r>
      <w:r>
        <w:rPr>
          <w:rFonts w:ascii="Cambria" w:hAnsi="Cambria" w:cs="Arial"/>
          <w:sz w:val="24"/>
          <w:szCs w:val="24"/>
        </w:rPr>
        <w:t xml:space="preserve">to focus on each one of these words </w:t>
      </w:r>
      <w:r w:rsidR="005F1133">
        <w:rPr>
          <w:rFonts w:ascii="Cambria" w:hAnsi="Cambria" w:cs="Arial"/>
          <w:sz w:val="24"/>
          <w:szCs w:val="24"/>
        </w:rPr>
        <w:t>each term.</w:t>
      </w:r>
      <w:r>
        <w:rPr>
          <w:rFonts w:ascii="Cambria" w:hAnsi="Cambria" w:cs="Arial"/>
          <w:sz w:val="24"/>
          <w:szCs w:val="24"/>
        </w:rPr>
        <w:t>Admin</w:t>
      </w:r>
      <w:r w:rsidR="00F4252C">
        <w:rPr>
          <w:rFonts w:ascii="Cambria" w:hAnsi="Cambria" w:cs="Arial"/>
          <w:sz w:val="24"/>
          <w:szCs w:val="24"/>
        </w:rPr>
        <w:t>istration</w:t>
      </w:r>
      <w:r>
        <w:rPr>
          <w:rFonts w:ascii="Cambria" w:hAnsi="Cambria" w:cs="Arial"/>
          <w:sz w:val="24"/>
          <w:szCs w:val="24"/>
        </w:rPr>
        <w:t xml:space="preserve"> is g</w:t>
      </w:r>
      <w:r w:rsidR="002E05D1">
        <w:rPr>
          <w:rFonts w:ascii="Cambria" w:hAnsi="Cambria" w:cs="Arial"/>
          <w:sz w:val="24"/>
          <w:szCs w:val="24"/>
        </w:rPr>
        <w:t>oing to use Google forms to solicit feedback from the students</w:t>
      </w:r>
      <w:r w:rsidR="00085284">
        <w:rPr>
          <w:rFonts w:ascii="Cambria" w:hAnsi="Cambria" w:cs="Arial"/>
          <w:sz w:val="24"/>
          <w:szCs w:val="24"/>
        </w:rPr>
        <w:t xml:space="preserve"> on their self </w:t>
      </w:r>
      <w:r>
        <w:rPr>
          <w:rFonts w:ascii="Cambria" w:hAnsi="Cambria" w:cs="Arial"/>
          <w:sz w:val="24"/>
          <w:szCs w:val="24"/>
        </w:rPr>
        <w:t>-</w:t>
      </w:r>
      <w:r w:rsidR="00085284">
        <w:rPr>
          <w:rFonts w:ascii="Cambria" w:hAnsi="Cambria" w:cs="Arial"/>
          <w:sz w:val="24"/>
          <w:szCs w:val="24"/>
        </w:rPr>
        <w:t>evaluation</w:t>
      </w:r>
      <w:r>
        <w:rPr>
          <w:rFonts w:ascii="Cambria" w:hAnsi="Cambria" w:cs="Arial"/>
          <w:sz w:val="24"/>
          <w:szCs w:val="24"/>
        </w:rPr>
        <w:t xml:space="preserve"> go forward.</w:t>
      </w:r>
    </w:p>
    <w:p w:rsidR="00803BEC" w:rsidRDefault="00803BEC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Thank you to PAC for the members who are leaving.</w:t>
      </w:r>
    </w:p>
    <w:p w:rsidR="00950624" w:rsidRDefault="00950624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Karen MacEwan is excited about coming back to Royal Oak Middle school</w:t>
      </w:r>
      <w:r w:rsidR="00703041">
        <w:rPr>
          <w:rFonts w:ascii="Cambria" w:hAnsi="Cambria" w:cs="Arial"/>
          <w:sz w:val="24"/>
          <w:szCs w:val="24"/>
        </w:rPr>
        <w:t xml:space="preserve"> as the new principal.</w:t>
      </w:r>
    </w:p>
    <w:p w:rsidR="00BA516C" w:rsidRDefault="00BA516C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Mike Hilern will be a new staff member. </w:t>
      </w:r>
      <w:r w:rsidR="00703041">
        <w:rPr>
          <w:rFonts w:ascii="Cambria" w:hAnsi="Cambria" w:cs="Arial"/>
          <w:sz w:val="24"/>
          <w:szCs w:val="24"/>
        </w:rPr>
        <w:t>He w</w:t>
      </w:r>
      <w:r w:rsidR="00463171">
        <w:rPr>
          <w:rFonts w:ascii="Cambria" w:hAnsi="Cambria" w:cs="Arial"/>
          <w:sz w:val="24"/>
          <w:szCs w:val="24"/>
        </w:rPr>
        <w:t xml:space="preserve">ill be teaching </w:t>
      </w:r>
      <w:r w:rsidR="00703041">
        <w:rPr>
          <w:rFonts w:ascii="Cambria" w:hAnsi="Cambria" w:cs="Arial"/>
          <w:sz w:val="24"/>
          <w:szCs w:val="24"/>
        </w:rPr>
        <w:t xml:space="preserve">grades </w:t>
      </w:r>
      <w:r w:rsidR="00463171">
        <w:rPr>
          <w:rFonts w:ascii="Cambria" w:hAnsi="Cambria" w:cs="Arial"/>
          <w:sz w:val="24"/>
          <w:szCs w:val="24"/>
        </w:rPr>
        <w:t>6/ 7.</w:t>
      </w:r>
    </w:p>
    <w:p w:rsidR="00793618" w:rsidRPr="00A01979" w:rsidRDefault="00793618" w:rsidP="0046197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Margaret Ross will be retiring.</w:t>
      </w:r>
    </w:p>
    <w:p w:rsidR="00D40306" w:rsidRDefault="00D40306" w:rsidP="00A0715B">
      <w:pPr>
        <w:spacing w:line="240" w:lineRule="auto"/>
        <w:rPr>
          <w:rFonts w:ascii="Cambria" w:hAnsi="Cambria" w:cs="Arial"/>
          <w:sz w:val="24"/>
          <w:szCs w:val="24"/>
        </w:rPr>
      </w:pPr>
    </w:p>
    <w:p w:rsidR="00D40306" w:rsidRDefault="00E9597A" w:rsidP="00A0715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E9597A">
        <w:rPr>
          <w:rFonts w:ascii="Cambria" w:hAnsi="Cambria" w:cs="Arial"/>
          <w:b/>
          <w:sz w:val="24"/>
          <w:szCs w:val="24"/>
          <w:u w:val="single"/>
        </w:rPr>
        <w:t>CoPacs report</w:t>
      </w:r>
    </w:p>
    <w:p w:rsidR="00E9597A" w:rsidRPr="00E9597A" w:rsidRDefault="004F5DF7" w:rsidP="00461971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There is a w</w:t>
      </w:r>
      <w:r w:rsidR="00E9597A">
        <w:rPr>
          <w:rFonts w:ascii="Cambria" w:hAnsi="Cambria" w:cs="Arial"/>
          <w:sz w:val="24"/>
          <w:szCs w:val="24"/>
        </w:rPr>
        <w:t>hole new memberships</w:t>
      </w:r>
      <w:r>
        <w:rPr>
          <w:rFonts w:ascii="Cambria" w:hAnsi="Cambria" w:cs="Arial"/>
          <w:sz w:val="24"/>
          <w:szCs w:val="24"/>
        </w:rPr>
        <w:t xml:space="preserve"> for next year.</w:t>
      </w:r>
    </w:p>
    <w:p w:rsidR="00E9597A" w:rsidRPr="001D629C" w:rsidRDefault="00E9597A" w:rsidP="00461971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1D629C">
        <w:rPr>
          <w:rFonts w:ascii="Cambria" w:hAnsi="Cambria" w:cs="Arial"/>
          <w:sz w:val="24"/>
          <w:szCs w:val="24"/>
        </w:rPr>
        <w:t xml:space="preserve">They want to change the website so people can make donations to </w:t>
      </w:r>
      <w:r w:rsidR="004F5DF7">
        <w:rPr>
          <w:rFonts w:ascii="Cambria" w:hAnsi="Cambria" w:cs="Arial"/>
          <w:sz w:val="24"/>
          <w:szCs w:val="24"/>
        </w:rPr>
        <w:t>a</w:t>
      </w:r>
      <w:r w:rsidRPr="001D629C">
        <w:rPr>
          <w:rFonts w:ascii="Cambria" w:hAnsi="Cambria" w:cs="Arial"/>
          <w:sz w:val="24"/>
          <w:szCs w:val="24"/>
        </w:rPr>
        <w:t xml:space="preserve"> particular school and they would get a tax receipt. </w:t>
      </w:r>
    </w:p>
    <w:p w:rsidR="00E9597A" w:rsidRPr="001D629C" w:rsidRDefault="00E9597A" w:rsidP="00461971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 w:rsidRPr="001D629C">
        <w:rPr>
          <w:rFonts w:ascii="Cambria" w:hAnsi="Cambria" w:cs="Arial"/>
          <w:sz w:val="24"/>
          <w:szCs w:val="24"/>
        </w:rPr>
        <w:t>Tim Dunford a trustee-</w:t>
      </w:r>
      <w:r w:rsidR="004F5DF7">
        <w:rPr>
          <w:rFonts w:ascii="Cambria" w:hAnsi="Cambria" w:cs="Arial"/>
          <w:sz w:val="24"/>
          <w:szCs w:val="24"/>
        </w:rPr>
        <w:t xml:space="preserve">mentioned that this is the </w:t>
      </w:r>
      <w:r w:rsidRPr="001D629C">
        <w:rPr>
          <w:rFonts w:ascii="Cambria" w:hAnsi="Cambria" w:cs="Arial"/>
          <w:sz w:val="24"/>
          <w:szCs w:val="24"/>
        </w:rPr>
        <w:t xml:space="preserve">first time in 20 years where </w:t>
      </w:r>
      <w:r w:rsidR="004F5DF7">
        <w:rPr>
          <w:rFonts w:ascii="Cambria" w:hAnsi="Cambria" w:cs="Arial"/>
          <w:sz w:val="24"/>
          <w:szCs w:val="24"/>
        </w:rPr>
        <w:t xml:space="preserve">there is </w:t>
      </w:r>
      <w:r w:rsidRPr="001D629C">
        <w:rPr>
          <w:rFonts w:ascii="Cambria" w:hAnsi="Cambria" w:cs="Arial"/>
          <w:sz w:val="24"/>
          <w:szCs w:val="24"/>
        </w:rPr>
        <w:t>positive budget without cuts.</w:t>
      </w:r>
      <w:r w:rsidR="004F5DF7">
        <w:rPr>
          <w:rFonts w:ascii="Cambria" w:hAnsi="Cambria" w:cs="Arial"/>
          <w:sz w:val="24"/>
          <w:szCs w:val="24"/>
        </w:rPr>
        <w:t>There will be a focus on t</w:t>
      </w:r>
      <w:r w:rsidR="00154059" w:rsidRPr="001D629C">
        <w:rPr>
          <w:rFonts w:ascii="Cambria" w:hAnsi="Cambria" w:cs="Arial"/>
          <w:sz w:val="24"/>
          <w:szCs w:val="24"/>
        </w:rPr>
        <w:t>eacher leadership</w:t>
      </w:r>
      <w:r w:rsidR="004F5DF7">
        <w:rPr>
          <w:rFonts w:ascii="Cambria" w:hAnsi="Cambria" w:cs="Arial"/>
          <w:sz w:val="24"/>
          <w:szCs w:val="24"/>
        </w:rPr>
        <w:t xml:space="preserve"> and </w:t>
      </w:r>
      <w:r w:rsidR="00154059" w:rsidRPr="001D629C">
        <w:rPr>
          <w:rFonts w:ascii="Cambria" w:hAnsi="Cambria" w:cs="Arial"/>
          <w:sz w:val="24"/>
          <w:szCs w:val="24"/>
        </w:rPr>
        <w:t>students with needs</w:t>
      </w:r>
      <w:r w:rsidR="004F5DF7">
        <w:rPr>
          <w:rFonts w:ascii="Cambria" w:hAnsi="Cambria" w:cs="Arial"/>
          <w:sz w:val="24"/>
          <w:szCs w:val="24"/>
        </w:rPr>
        <w:t>.</w:t>
      </w:r>
    </w:p>
    <w:p w:rsidR="00D40306" w:rsidRDefault="001D629C" w:rsidP="00461971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 talk will be given on </w:t>
      </w:r>
      <w:r w:rsidR="00154059" w:rsidRPr="001D629C">
        <w:rPr>
          <w:rFonts w:ascii="Cambria" w:hAnsi="Cambria" w:cs="Arial"/>
          <w:sz w:val="24"/>
          <w:szCs w:val="24"/>
        </w:rPr>
        <w:t>May 24</w:t>
      </w:r>
      <w:r w:rsidRPr="001D629C">
        <w:rPr>
          <w:rFonts w:ascii="Cambria" w:hAnsi="Cambria" w:cs="Arial"/>
          <w:sz w:val="24"/>
          <w:szCs w:val="24"/>
          <w:vertAlign w:val="superscript"/>
        </w:rPr>
        <w:t>th</w:t>
      </w:r>
      <w:r w:rsidR="004F5DF7">
        <w:rPr>
          <w:rFonts w:ascii="Cambria" w:hAnsi="Cambria" w:cs="Arial"/>
          <w:sz w:val="24"/>
          <w:szCs w:val="24"/>
        </w:rPr>
        <w:t xml:space="preserve">regarding </w:t>
      </w:r>
      <w:r>
        <w:rPr>
          <w:rFonts w:ascii="Cambria" w:hAnsi="Cambria" w:cs="Arial"/>
          <w:sz w:val="24"/>
          <w:szCs w:val="24"/>
        </w:rPr>
        <w:t>f</w:t>
      </w:r>
      <w:r w:rsidR="00154059" w:rsidRPr="001D629C">
        <w:rPr>
          <w:rFonts w:ascii="Cambria" w:hAnsi="Cambria" w:cs="Arial"/>
          <w:sz w:val="24"/>
          <w:szCs w:val="24"/>
        </w:rPr>
        <w:t>ood allergies at school given by a Dr. 6:30-8:00pm.</w:t>
      </w:r>
    </w:p>
    <w:p w:rsidR="00B04449" w:rsidRPr="002B344D" w:rsidRDefault="00D81416" w:rsidP="00B0444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0811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Treasurer’s report</w:t>
      </w:r>
      <w:r w:rsidR="00740891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-</w:t>
      </w:r>
      <w:r w:rsidR="00740891" w:rsidRPr="00740891">
        <w:rPr>
          <w:rFonts w:asciiTheme="majorHAnsi" w:eastAsia="Times New Roman" w:hAnsiTheme="majorHAnsi" w:cs="Times New Roman"/>
          <w:sz w:val="24"/>
          <w:szCs w:val="24"/>
        </w:rPr>
        <w:t>the financial statements are attached to the end of the minutes.</w:t>
      </w:r>
    </w:p>
    <w:p w:rsidR="00B05EE3" w:rsidRDefault="00B04449" w:rsidP="00B044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Spring Fair &amp; BBQ </w:t>
      </w:r>
      <w:r w:rsidR="00B232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8B25CF" w:rsidRPr="008B25CF">
        <w:rPr>
          <w:rFonts w:ascii="Times New Roman" w:eastAsia="Times New Roman" w:hAnsi="Times New Roman" w:cs="Times New Roman"/>
          <w:sz w:val="24"/>
          <w:szCs w:val="24"/>
        </w:rPr>
        <w:t>PAC</w:t>
      </w:r>
      <w:r w:rsidR="00B232BD" w:rsidRPr="00B232BD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8B25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BD" w:rsidRPr="00B232BD">
        <w:rPr>
          <w:rFonts w:ascii="Times New Roman" w:eastAsia="Times New Roman" w:hAnsi="Times New Roman" w:cs="Times New Roman"/>
          <w:sz w:val="24"/>
          <w:szCs w:val="24"/>
        </w:rPr>
        <w:t xml:space="preserve"> more help for the Spring Fair.</w:t>
      </w:r>
    </w:p>
    <w:p w:rsidR="0095377F" w:rsidRPr="0095377F" w:rsidRDefault="002B344D" w:rsidP="009537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B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Grade 8 Farewell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-tickets </w:t>
      </w:r>
      <w:r w:rsidR="00944B44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sale at </w:t>
      </w:r>
      <w:r w:rsidR="00944B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Spring Fair</w:t>
      </w:r>
      <w:r w:rsidR="00944B44">
        <w:rPr>
          <w:rFonts w:ascii="Times New Roman" w:eastAsia="Times New Roman" w:hAnsi="Times New Roman" w:cs="Times New Roman"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osters will be up this week and tickets for sale every Friday at noon. </w:t>
      </w:r>
      <w:r w:rsidR="00944B44">
        <w:rPr>
          <w:rFonts w:ascii="Times New Roman" w:eastAsia="Times New Roman" w:hAnsi="Times New Roman" w:cs="Times New Roman"/>
          <w:sz w:val="24"/>
          <w:szCs w:val="24"/>
        </w:rPr>
        <w:t xml:space="preserve">The tickets are </w:t>
      </w:r>
      <w:r>
        <w:rPr>
          <w:rFonts w:ascii="Times New Roman" w:eastAsia="Times New Roman" w:hAnsi="Times New Roman" w:cs="Times New Roman"/>
          <w:sz w:val="24"/>
          <w:szCs w:val="24"/>
        </w:rPr>
        <w:t>$15.00</w:t>
      </w:r>
      <w:r w:rsidR="00944B44">
        <w:rPr>
          <w:rFonts w:ascii="Times New Roman" w:eastAsia="Times New Roman" w:hAnsi="Times New Roman" w:cs="Times New Roman"/>
          <w:sz w:val="24"/>
          <w:szCs w:val="24"/>
        </w:rPr>
        <w:t xml:space="preserve"> each.</w:t>
      </w:r>
    </w:p>
    <w:p w:rsidR="0083011C" w:rsidRDefault="0083011C" w:rsidP="00B04449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011C" w:rsidRDefault="0083011C" w:rsidP="00B04449">
      <w:pPr>
        <w:spacing w:before="12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5EE3" w:rsidRDefault="0037470E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Elections </w:t>
      </w:r>
      <w:r w:rsidR="00B04449" w:rsidRPr="00B04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2018-19 PAC Executive</w:t>
      </w:r>
      <w:r w:rsidR="005D26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5D2618" w:rsidRPr="00E457C4">
        <w:rPr>
          <w:rFonts w:ascii="Times New Roman" w:eastAsia="Times New Roman" w:hAnsi="Times New Roman" w:cs="Times New Roman"/>
          <w:sz w:val="24"/>
          <w:szCs w:val="24"/>
        </w:rPr>
        <w:t xml:space="preserve">the following people were sworn in for </w:t>
      </w:r>
      <w:r w:rsidR="00E457C4" w:rsidRPr="00E457C4">
        <w:rPr>
          <w:rFonts w:ascii="Times New Roman" w:eastAsia="Times New Roman" w:hAnsi="Times New Roman" w:cs="Times New Roman"/>
          <w:sz w:val="24"/>
          <w:szCs w:val="24"/>
        </w:rPr>
        <w:t>PAC executive for 2018/19</w:t>
      </w:r>
      <w:r w:rsidR="00094982" w:rsidRPr="007E3CA8">
        <w:rPr>
          <w:rFonts w:ascii="Cambria" w:hAnsi="Cambria"/>
          <w:sz w:val="24"/>
          <w:szCs w:val="24"/>
        </w:rPr>
        <w:tab/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Kathy </w:t>
      </w:r>
      <w:r w:rsidR="00A46ED9">
        <w:rPr>
          <w:rFonts w:ascii="Cambria" w:hAnsi="Cambria"/>
          <w:sz w:val="24"/>
          <w:szCs w:val="24"/>
        </w:rPr>
        <w:t>Alexander-C</w:t>
      </w:r>
      <w:r>
        <w:rPr>
          <w:rFonts w:ascii="Cambria" w:hAnsi="Cambria"/>
          <w:sz w:val="24"/>
          <w:szCs w:val="24"/>
        </w:rPr>
        <w:t>ommunications</w:t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Moragh Smith-</w:t>
      </w:r>
      <w:r w:rsidR="00A46ED9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olunteer coordinator</w:t>
      </w:r>
    </w:p>
    <w:p w:rsidR="0095377F" w:rsidRDefault="009537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Lynn Hood-Secretary</w:t>
      </w:r>
      <w:r w:rsidR="00C05089">
        <w:rPr>
          <w:rFonts w:ascii="Cambria" w:hAnsi="Cambria"/>
          <w:sz w:val="24"/>
          <w:szCs w:val="24"/>
        </w:rPr>
        <w:t>&amp; Grant Writing</w:t>
      </w:r>
    </w:p>
    <w:p w:rsidR="0037470E" w:rsidRDefault="00E3457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Dora Demedeiros</w:t>
      </w:r>
      <w:r w:rsidR="003D0DCD">
        <w:rPr>
          <w:rFonts w:ascii="Cambria" w:hAnsi="Cambria"/>
          <w:sz w:val="24"/>
          <w:szCs w:val="24"/>
        </w:rPr>
        <w:t>-</w:t>
      </w:r>
      <w:r w:rsidR="004C63D9">
        <w:rPr>
          <w:rFonts w:ascii="Cambria" w:hAnsi="Cambria"/>
          <w:sz w:val="24"/>
          <w:szCs w:val="24"/>
        </w:rPr>
        <w:t>Coupon Books</w:t>
      </w:r>
    </w:p>
    <w:p w:rsidR="00C05089" w:rsidRDefault="00C05089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Christine Dutchak-Member at large</w:t>
      </w:r>
    </w:p>
    <w:p w:rsidR="00C52725" w:rsidRDefault="00C52725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Lisa Gunderson-Co</w:t>
      </w:r>
      <w:r w:rsidR="00E457C4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acs</w:t>
      </w:r>
      <w:r w:rsidR="005B3514">
        <w:rPr>
          <w:rFonts w:ascii="Cambria" w:hAnsi="Cambria"/>
          <w:sz w:val="24"/>
          <w:szCs w:val="24"/>
        </w:rPr>
        <w:t xml:space="preserve"> representative</w:t>
      </w:r>
    </w:p>
    <w:p w:rsidR="00C52725" w:rsidRDefault="00C52725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Christine Carrigan-Hot lunch program</w:t>
      </w:r>
    </w:p>
    <w:p w:rsidR="00C05089" w:rsidRDefault="00C05089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Josie</w:t>
      </w:r>
      <w:r w:rsidR="003D0DCD">
        <w:rPr>
          <w:rFonts w:ascii="Cambria" w:hAnsi="Cambria"/>
          <w:sz w:val="24"/>
          <w:szCs w:val="24"/>
        </w:rPr>
        <w:t xml:space="preserve"> Pucci-</w:t>
      </w:r>
      <w:r w:rsidR="004C63D9">
        <w:rPr>
          <w:rFonts w:ascii="Cambria" w:hAnsi="Cambria"/>
          <w:sz w:val="24"/>
          <w:szCs w:val="24"/>
        </w:rPr>
        <w:t xml:space="preserve"> Member at large</w:t>
      </w:r>
    </w:p>
    <w:p w:rsidR="004C63D9" w:rsidRDefault="004C63D9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Ravinder Manhas – Treasurer </w:t>
      </w:r>
    </w:p>
    <w:p w:rsidR="004C63D9" w:rsidRDefault="004C63D9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Stephanie Kalabric &amp; Mel Mac – Grade 8 Committee </w:t>
      </w:r>
    </w:p>
    <w:p w:rsidR="00D6173F" w:rsidRDefault="00D6173F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Need a president, vice president </w:t>
      </w:r>
    </w:p>
    <w:p w:rsidR="005F03AB" w:rsidRPr="005F03AB" w:rsidRDefault="005F03AB" w:rsidP="005F03A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Please note that </w:t>
      </w:r>
      <w:r w:rsidRPr="005F03AB">
        <w:rPr>
          <w:rFonts w:asciiTheme="majorHAnsi" w:eastAsia="Times New Roman" w:hAnsiTheme="majorHAnsi" w:cs="Times New Roman"/>
          <w:sz w:val="24"/>
          <w:szCs w:val="24"/>
        </w:rPr>
        <w:t>Stefania Hutchison and Christa Easton will be removed as signing officers and Josie Pucci-Cocco will be added. </w:t>
      </w:r>
      <w:r>
        <w:rPr>
          <w:rFonts w:asciiTheme="majorHAnsi" w:eastAsia="Times New Roman" w:hAnsiTheme="majorHAnsi" w:cs="Times New Roman"/>
          <w:sz w:val="24"/>
          <w:szCs w:val="24"/>
        </w:rPr>
        <w:t>Also</w:t>
      </w:r>
      <w:r w:rsidRPr="005F03AB">
        <w:rPr>
          <w:rFonts w:asciiTheme="majorHAnsi" w:eastAsia="Times New Roman" w:hAnsiTheme="majorHAnsi" w:cs="Times New Roman"/>
          <w:sz w:val="24"/>
          <w:szCs w:val="24"/>
        </w:rPr>
        <w:t xml:space="preserve"> if someone steps up to be Treasurer, President or Vice-President, these new positions will have signing authority and </w:t>
      </w:r>
      <w:r>
        <w:rPr>
          <w:rFonts w:asciiTheme="majorHAnsi" w:eastAsia="Times New Roman" w:hAnsiTheme="majorHAnsi" w:cs="Times New Roman"/>
          <w:sz w:val="24"/>
          <w:szCs w:val="24"/>
        </w:rPr>
        <w:t>Christine Dutchak</w:t>
      </w:r>
      <w:r w:rsidRPr="005F03AB">
        <w:rPr>
          <w:rFonts w:asciiTheme="majorHAnsi" w:eastAsia="Times New Roman" w:hAnsiTheme="majorHAnsi" w:cs="Times New Roman"/>
          <w:sz w:val="24"/>
          <w:szCs w:val="24"/>
        </w:rPr>
        <w:t xml:space="preserve"> and Josie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Pucci-Cocco</w:t>
      </w:r>
      <w:r w:rsidRPr="005F03AB">
        <w:rPr>
          <w:rFonts w:asciiTheme="majorHAnsi" w:eastAsia="Times New Roman" w:hAnsiTheme="majorHAnsi" w:cs="Times New Roman"/>
          <w:sz w:val="24"/>
          <w:szCs w:val="24"/>
        </w:rPr>
        <w:t xml:space="preserve"> will be removed.</w:t>
      </w:r>
    </w:p>
    <w:p w:rsidR="005F03AB" w:rsidRDefault="005F03AB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5F03AB" w:rsidRDefault="005F03AB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D86EC7" w:rsidRPr="007E3CA8" w:rsidRDefault="00094982" w:rsidP="00B04449">
      <w:pPr>
        <w:spacing w:before="120" w:after="0" w:line="360" w:lineRule="auto"/>
        <w:rPr>
          <w:rFonts w:ascii="Cambria" w:hAnsi="Cambria"/>
          <w:sz w:val="24"/>
          <w:szCs w:val="24"/>
        </w:rPr>
      </w:pP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  <w:r w:rsidRPr="007E3CA8">
        <w:rPr>
          <w:rFonts w:ascii="Cambria" w:hAnsi="Cambria"/>
          <w:sz w:val="24"/>
          <w:szCs w:val="24"/>
        </w:rPr>
        <w:tab/>
      </w:r>
    </w:p>
    <w:p w:rsidR="00270D0F" w:rsidRPr="002A15C1" w:rsidRDefault="00270D0F" w:rsidP="002A15C1">
      <w:pPr>
        <w:pStyle w:val="ListParagraph"/>
        <w:spacing w:before="120" w:after="0" w:line="360" w:lineRule="auto"/>
        <w:ind w:left="1440"/>
        <w:rPr>
          <w:rFonts w:ascii="Cambria" w:hAnsi="Cambria"/>
          <w:sz w:val="24"/>
          <w:szCs w:val="24"/>
        </w:rPr>
      </w:pPr>
    </w:p>
    <w:p w:rsidR="00270D0F" w:rsidRDefault="00270D0F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E457C4" w:rsidRDefault="00E457C4" w:rsidP="00270D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270D0F" w:rsidRPr="006E199A" w:rsidRDefault="00270D0F" w:rsidP="006E199A">
      <w:pPr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8716" w:type="dxa"/>
        <w:tblInd w:w="108" w:type="dxa"/>
        <w:tblLook w:val="04A0"/>
      </w:tblPr>
      <w:tblGrid>
        <w:gridCol w:w="4896"/>
        <w:gridCol w:w="1170"/>
        <w:gridCol w:w="2850"/>
      </w:tblGrid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26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0700" cy="581025"/>
                  <wp:effectExtent l="0" t="0" r="0" b="0"/>
                  <wp:wrapNone/>
                  <wp:docPr id="6" name="Picture 6" descr="0clip_image0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AD3FD-5707-44BB-B8D2-850F6B2AD9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0clip_image001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A6AD3FD-5707-44BB-B8D2-850F6B2AD9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26" cy="577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022630" w:rsidRPr="00022630">
              <w:trPr>
                <w:trHeight w:val="315"/>
                <w:tblCellSpacing w:w="0" w:type="dxa"/>
              </w:trPr>
              <w:tc>
                <w:tcPr>
                  <w:tcW w:w="8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630" w:rsidRPr="00022630" w:rsidRDefault="00022630" w:rsidP="000226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22630">
                    <w:rPr>
                      <w:rFonts w:ascii="Arial" w:eastAsia="Times New Roman" w:hAnsi="Arial" w:cs="Arial"/>
                      <w:sz w:val="20"/>
                      <w:szCs w:val="20"/>
                    </w:rPr>
                    <w:t>Royal Oak Middle School PAC</w:t>
                  </w:r>
                </w:p>
              </w:tc>
            </w:tr>
          </w:tbl>
          <w:p w:rsidR="00022630" w:rsidRPr="00022630" w:rsidRDefault="00022630" w:rsidP="0002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Statement of Financial Position</w:t>
            </w:r>
          </w:p>
        </w:tc>
      </w:tr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as at May 15, 2018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Cash on Hand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225.00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Chequing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16,885.42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Gaming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712.21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17,822.63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LiablitiesChqs not cleared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764.70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4,329.32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Expenses Outstanding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1,947.27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Requests Outstanding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1,943.57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8,984.86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Financial Position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8,837.77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                       8,825.77 </w:t>
            </w:r>
          </w:p>
        </w:tc>
      </w:tr>
      <w:tr w:rsidR="00022630" w:rsidRPr="00022630" w:rsidTr="00022630">
        <w:trPr>
          <w:trHeight w:val="3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263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43125" cy="419100"/>
                  <wp:effectExtent l="0" t="0" r="0" b="0"/>
                  <wp:wrapNone/>
                  <wp:docPr id="7" name="Picture 7" descr="0clip_image00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0159E7-B99B-4E8C-B88D-11D0A787E3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0clip_image002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0159E7-B99B-4E8C-B88D-11D0A787E3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410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</w:tblGrid>
            <w:tr w:rsidR="00022630" w:rsidRPr="00022630">
              <w:trPr>
                <w:trHeight w:val="315"/>
                <w:tblCellSpacing w:w="0" w:type="dxa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630" w:rsidRPr="00022630" w:rsidRDefault="00022630" w:rsidP="000226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2630" w:rsidRPr="00022630" w:rsidRDefault="00022630" w:rsidP="0002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ROMS PAC</w:t>
            </w:r>
          </w:p>
        </w:tc>
      </w:tr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Income and Expenses</w:t>
            </w:r>
          </w:p>
        </w:tc>
      </w:tr>
      <w:tr w:rsidR="00022630" w:rsidRPr="00022630" w:rsidTr="00022630">
        <w:trPr>
          <w:trHeight w:val="315"/>
        </w:trPr>
        <w:tc>
          <w:tcPr>
            <w:tcW w:w="8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the period ending May  15, 2018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$ 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 Gaming Funds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12,820.00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Donations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3,653.50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 Smile Cards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2,500.00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Monk Office School Supplies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1,125.06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 (Previous year revenue)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401.76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Around Coupon Books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3,112.50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Back BBQ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957.12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Peninsula Co-op Rebate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221.16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Purdys Fundraiser - Christmas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1,456.82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Purdys Fundraiser - Easter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314.94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Shirt Day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121.32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26,684.18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7,500.00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 Payments - additional funds*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3,750.00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Discretionary Fund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500.00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Discretionary Fund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197.06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Appreciation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282.12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6 Swimming Program*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2,500.00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Charges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124.83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Grade 8 Farewell (previous year)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55.26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Grade 8 Farewell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350.00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BCC PAC Membership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75.00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Spring Fun Day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1,321.80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Immunization Snacks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159.69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Island Sexual Health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700.00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Sewing Machine Repair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1,200.00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Math Manipulatives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730.91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Author Visit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315.00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(previous year)*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50.84 </w:t>
            </w:r>
          </w:p>
        </w:tc>
      </w:tr>
      <w:tr w:rsidR="00022630" w:rsidRPr="00022630" w:rsidTr="00022630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First Nation Eagle Club*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221.81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Craft Club*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327.83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Band*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48.72 </w:t>
            </w:r>
          </w:p>
        </w:tc>
      </w:tr>
      <w:tr w:rsidR="00022630" w:rsidRPr="00022630" w:rsidTr="00022630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Aprons/Sewing Machine repair*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806.40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Chrome Books*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2,011.89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Jigsaw Puzzles*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90.05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Seaquarium*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1,422.40 </w:t>
            </w:r>
          </w:p>
        </w:tc>
      </w:tr>
      <w:tr w:rsidR="00022630" w:rsidRPr="00022630" w:rsidTr="00022630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Cox Amplifier (Rowing)*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518.57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Girls Club*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379.23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Teacher Requests - Jive Balance Stools*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642.93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26,282.34 </w:t>
            </w:r>
          </w:p>
        </w:tc>
      </w:tr>
      <w:tr w:rsidR="00022630" w:rsidRPr="00022630" w:rsidTr="00022630">
        <w:trPr>
          <w:trHeight w:val="31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30"/>
        </w:trPr>
        <w:tc>
          <w:tcPr>
            <w:tcW w:w="59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Increase (decrease) in Net Assets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401.84 </w:t>
            </w:r>
          </w:p>
        </w:tc>
      </w:tr>
      <w:tr w:rsidR="00022630" w:rsidRPr="00022630" w:rsidTr="00022630">
        <w:trPr>
          <w:trHeight w:val="3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630" w:rsidRPr="00022630" w:rsidTr="00022630">
        <w:trPr>
          <w:trHeight w:val="315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22630">
              <w:rPr>
                <w:rFonts w:ascii="Verdana" w:eastAsia="Times New Roman" w:hAnsi="Verdana" w:cs="Times New Roman"/>
                <w:sz w:val="20"/>
                <w:szCs w:val="20"/>
              </w:rPr>
              <w:t>* - Expenses taken from Gaming Account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630" w:rsidRPr="00022630" w:rsidRDefault="00022630" w:rsidP="000226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4776B7" w:rsidRPr="008563D3" w:rsidRDefault="004776B7" w:rsidP="008563D3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Default="004776B7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4776B7" w:rsidRPr="00390811" w:rsidRDefault="004776B7" w:rsidP="00390811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</w:p>
    <w:p w:rsidR="00270D0F" w:rsidRPr="004776B7" w:rsidRDefault="007369BD" w:rsidP="004776B7">
      <w:pPr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4776B7">
        <w:rPr>
          <w:rFonts w:ascii="Cambria" w:hAnsi="Cambria" w:cs="Arial"/>
          <w:b/>
          <w:sz w:val="24"/>
          <w:szCs w:val="24"/>
        </w:rPr>
        <w:t xml:space="preserve">Meeting adjourned </w:t>
      </w:r>
      <w:r w:rsidR="007120CF">
        <w:rPr>
          <w:rFonts w:ascii="Cambria" w:hAnsi="Cambria" w:cs="Arial"/>
          <w:b/>
          <w:sz w:val="24"/>
          <w:szCs w:val="24"/>
        </w:rPr>
        <w:t xml:space="preserve">7:50 </w:t>
      </w:r>
      <w:r w:rsidR="00B07374" w:rsidRPr="004776B7">
        <w:rPr>
          <w:rFonts w:ascii="Cambria" w:hAnsi="Cambria" w:cs="Arial"/>
          <w:b/>
          <w:sz w:val="24"/>
          <w:szCs w:val="24"/>
        </w:rPr>
        <w:t>pm</w:t>
      </w:r>
    </w:p>
    <w:p w:rsid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7369BD" w:rsidRPr="007369BD" w:rsidRDefault="007369BD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</w:rPr>
      </w:pPr>
      <w:r w:rsidRPr="007369BD">
        <w:rPr>
          <w:rFonts w:ascii="Cambria" w:hAnsi="Cambria" w:cs="Arial"/>
          <w:b/>
          <w:sz w:val="24"/>
          <w:szCs w:val="24"/>
        </w:rPr>
        <w:t>Next meeting</w:t>
      </w:r>
      <w:r w:rsidR="00F64036">
        <w:rPr>
          <w:rFonts w:ascii="Cambria" w:hAnsi="Cambria" w:cs="Arial"/>
          <w:b/>
          <w:sz w:val="24"/>
          <w:szCs w:val="24"/>
        </w:rPr>
        <w:t>September, 2018</w:t>
      </w: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270D0F" w:rsidRPr="003C5516" w:rsidRDefault="00270D0F" w:rsidP="00367BFE">
      <w:pPr>
        <w:pStyle w:val="ListParagraph"/>
        <w:spacing w:before="120"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135359" w:rsidRPr="003C5516" w:rsidRDefault="00E4236D" w:rsidP="00D40E2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C5516">
        <w:rPr>
          <w:rFonts w:ascii="Cambria" w:hAnsi="Cambria" w:cs="Arial"/>
          <w:b/>
          <w:sz w:val="24"/>
          <w:szCs w:val="24"/>
          <w:u w:val="single"/>
        </w:rPr>
        <w:t>Fundraising</w:t>
      </w:r>
      <w:r w:rsidRPr="003C5516">
        <w:rPr>
          <w:rFonts w:ascii="Cambria" w:hAnsi="Cambria" w:cs="Arial"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Thanks</w:t>
      </w:r>
      <w:r w:rsidR="00707389" w:rsidRPr="003C5516">
        <w:rPr>
          <w:rFonts w:ascii="Cambria" w:hAnsi="Cambria" w:cs="Verdana"/>
          <w:sz w:val="24"/>
          <w:szCs w:val="24"/>
        </w:rPr>
        <w:t xml:space="preserve"> to the businesses that sponsor fundraising for our school!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PENINSULA CO-OP NUMBER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(</w:t>
      </w:r>
      <w:r w:rsidRPr="003C5516">
        <w:rPr>
          <w:rFonts w:ascii="Cambria" w:hAnsi="Cambria" w:cs="Verdana"/>
          <w:b/>
          <w:bCs/>
          <w:sz w:val="24"/>
          <w:szCs w:val="24"/>
        </w:rPr>
        <w:t>58597)</w:t>
      </w:r>
      <w:r w:rsidRPr="003C5516">
        <w:rPr>
          <w:rFonts w:ascii="Cambria" w:hAnsi="Cambria" w:cs="Verdana"/>
          <w:sz w:val="24"/>
          <w:szCs w:val="24"/>
        </w:rPr>
        <w:t xml:space="preserve"> Put this number in your phone and don't forget to use it when you pay at the gas station or grocer.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Country Grocer receipts:</w:t>
      </w:r>
      <w:r w:rsidRPr="003C5516">
        <w:rPr>
          <w:rFonts w:ascii="Cambria" w:hAnsi="Cambria" w:cs="Verdana"/>
          <w:sz w:val="24"/>
          <w:szCs w:val="24"/>
        </w:rPr>
        <w:t xml:space="preserve"> Save your receipts as PAC can earn gift cards to Country Grocer. The collection envelope is hanging by the PAC Bulletin Board at school.</w:t>
      </w:r>
    </w:p>
    <w:p w:rsidR="00D40E24" w:rsidRPr="003C5516" w:rsidRDefault="00D40E24" w:rsidP="00D40E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b/>
          <w:bCs/>
          <w:sz w:val="24"/>
          <w:szCs w:val="24"/>
        </w:rPr>
        <w:t>COBS bread</w:t>
      </w:r>
      <w:r w:rsidR="007B1305" w:rsidRPr="003C5516">
        <w:rPr>
          <w:rFonts w:ascii="Cambria" w:hAnsi="Cambria" w:cs="Verdana"/>
          <w:b/>
          <w:bCs/>
          <w:sz w:val="24"/>
          <w:szCs w:val="24"/>
        </w:rPr>
        <w:t>:</w:t>
      </w:r>
      <w:r w:rsidRPr="003C5516">
        <w:rPr>
          <w:rFonts w:ascii="Cambria" w:hAnsi="Cambria" w:cs="Verdana"/>
          <w:sz w:val="24"/>
          <w:szCs w:val="24"/>
        </w:rPr>
        <w:t xml:space="preserve"> PAC participates in the COBS bread fundraising program. Mention Royal Oak when you go in and 5% will go back to our school with every purchase.</w:t>
      </w:r>
    </w:p>
    <w:p w:rsidR="00D40E24" w:rsidRDefault="00D40E24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.</w:t>
      </w:r>
    </w:p>
    <w:p w:rsidR="00B8406C" w:rsidRPr="003C5516" w:rsidRDefault="00B8406C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B8406C" w:rsidRDefault="00B8406C" w:rsidP="00B8406C">
      <w:pPr>
        <w:pStyle w:val="NormalWeb"/>
        <w:spacing w:after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FF0000"/>
          <w:sz w:val="21"/>
          <w:szCs w:val="21"/>
        </w:rPr>
        <w:t>PAC Email:  </w:t>
      </w:r>
      <w:hyperlink r:id="rId10" w:history="1">
        <w:r>
          <w:rPr>
            <w:rStyle w:val="Hyperlink"/>
            <w:rFonts w:ascii="Helvetica" w:hAnsi="Helvetica"/>
            <w:b/>
            <w:bCs/>
            <w:sz w:val="21"/>
            <w:szCs w:val="21"/>
          </w:rPr>
          <w:t>romsparents@gmail.com</w:t>
        </w:r>
      </w:hyperlink>
    </w:p>
    <w:p w:rsidR="00367BFE" w:rsidRPr="003C5516" w:rsidRDefault="00367BFE" w:rsidP="00D40E24">
      <w:pPr>
        <w:spacing w:after="0" w:line="240" w:lineRule="auto"/>
        <w:rPr>
          <w:rFonts w:ascii="Cambria" w:hAnsi="Cambria" w:cs="Verdana"/>
          <w:sz w:val="24"/>
          <w:szCs w:val="24"/>
        </w:rPr>
      </w:pPr>
    </w:p>
    <w:p w:rsidR="00367BFE" w:rsidRPr="003C5516" w:rsidRDefault="00367BFE" w:rsidP="00367BFE">
      <w:pPr>
        <w:spacing w:after="0" w:line="240" w:lineRule="auto"/>
        <w:jc w:val="center"/>
        <w:rPr>
          <w:rFonts w:ascii="Cambria" w:hAnsi="Cambria" w:cs="Verdana"/>
          <w:sz w:val="24"/>
          <w:szCs w:val="24"/>
        </w:rPr>
      </w:pPr>
      <w:r w:rsidRPr="003C5516">
        <w:rPr>
          <w:rFonts w:ascii="Cambria" w:hAnsi="Cambria" w:cs="Verdana"/>
          <w:sz w:val="24"/>
          <w:szCs w:val="24"/>
        </w:rPr>
        <w:t>THANK YOU FOR SUPPORTING ROMS</w:t>
      </w:r>
    </w:p>
    <w:sectPr w:rsidR="00367BFE" w:rsidRPr="003C5516" w:rsidSect="00991119">
      <w:headerReference w:type="default" r:id="rId11"/>
      <w:footerReference w:type="default" r:id="rId12"/>
      <w:pgSz w:w="12240" w:h="15840"/>
      <w:pgMar w:top="274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49" w:rsidRDefault="00D27A49" w:rsidP="00A578B9">
      <w:pPr>
        <w:spacing w:after="0" w:line="240" w:lineRule="auto"/>
      </w:pPr>
      <w:r>
        <w:separator/>
      </w:r>
    </w:p>
  </w:endnote>
  <w:endnote w:type="continuationSeparator" w:id="1">
    <w:p w:rsidR="00D27A49" w:rsidRDefault="00D27A49" w:rsidP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Pr="00E83160" w:rsidRDefault="00FB0523" w:rsidP="00E83160">
    <w:pPr>
      <w:pStyle w:val="Footer"/>
      <w:pBdr>
        <w:top w:val="single" w:sz="4" w:space="1" w:color="auto"/>
      </w:pBdr>
      <w:rPr>
        <w:sz w:val="18"/>
        <w:lang w:val="en-CA"/>
      </w:rPr>
    </w:pPr>
    <w:r>
      <w:rPr>
        <w:sz w:val="18"/>
        <w:lang w:val="en-CA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49" w:rsidRDefault="00D27A49" w:rsidP="00A578B9">
      <w:pPr>
        <w:spacing w:after="0" w:line="240" w:lineRule="auto"/>
      </w:pPr>
      <w:r>
        <w:separator/>
      </w:r>
    </w:p>
  </w:footnote>
  <w:footnote w:type="continuationSeparator" w:id="1">
    <w:p w:rsidR="00D27A49" w:rsidRDefault="00D27A49" w:rsidP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23" w:rsidRDefault="00FB0523" w:rsidP="009E2F27">
    <w:pPr>
      <w:pStyle w:val="Header"/>
      <w:pBdr>
        <w:bottom w:val="single" w:sz="4" w:space="1" w:color="auto"/>
      </w:pBdr>
      <w:jc w:val="center"/>
    </w:pPr>
    <w:r w:rsidRPr="009E2F27">
      <w:rPr>
        <w:noProof/>
        <w:lang w:val="en-CA" w:eastAsia="en-CA"/>
      </w:rPr>
      <w:drawing>
        <wp:inline distT="0" distB="0" distL="0" distR="0">
          <wp:extent cx="778285" cy="877507"/>
          <wp:effectExtent l="0" t="0" r="9525" b="12065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5" cy="87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D60"/>
    <w:multiLevelType w:val="hybridMultilevel"/>
    <w:tmpl w:val="4086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27B1"/>
    <w:multiLevelType w:val="hybridMultilevel"/>
    <w:tmpl w:val="D4B8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933"/>
    <w:rsid w:val="00006F4E"/>
    <w:rsid w:val="00012F0E"/>
    <w:rsid w:val="0002008D"/>
    <w:rsid w:val="000218D5"/>
    <w:rsid w:val="00022630"/>
    <w:rsid w:val="000232E0"/>
    <w:rsid w:val="00035051"/>
    <w:rsid w:val="0004719D"/>
    <w:rsid w:val="000550BF"/>
    <w:rsid w:val="00060B35"/>
    <w:rsid w:val="00064545"/>
    <w:rsid w:val="00085284"/>
    <w:rsid w:val="000866A6"/>
    <w:rsid w:val="0009358C"/>
    <w:rsid w:val="00094982"/>
    <w:rsid w:val="000C5ADB"/>
    <w:rsid w:val="000D3EF0"/>
    <w:rsid w:val="000E3C5E"/>
    <w:rsid w:val="000E5258"/>
    <w:rsid w:val="00102AEA"/>
    <w:rsid w:val="00105DDA"/>
    <w:rsid w:val="00125CAB"/>
    <w:rsid w:val="00127396"/>
    <w:rsid w:val="001334B0"/>
    <w:rsid w:val="00135359"/>
    <w:rsid w:val="00141BB3"/>
    <w:rsid w:val="00154059"/>
    <w:rsid w:val="0016062E"/>
    <w:rsid w:val="00170A33"/>
    <w:rsid w:val="00173B47"/>
    <w:rsid w:val="0017752F"/>
    <w:rsid w:val="001807C3"/>
    <w:rsid w:val="00182F38"/>
    <w:rsid w:val="001B614D"/>
    <w:rsid w:val="001B6558"/>
    <w:rsid w:val="001C3F63"/>
    <w:rsid w:val="001C5DC6"/>
    <w:rsid w:val="001C6C0E"/>
    <w:rsid w:val="001C77E9"/>
    <w:rsid w:val="001D629C"/>
    <w:rsid w:val="001F01E5"/>
    <w:rsid w:val="00200AE9"/>
    <w:rsid w:val="00205153"/>
    <w:rsid w:val="002069C3"/>
    <w:rsid w:val="00207242"/>
    <w:rsid w:val="00217D40"/>
    <w:rsid w:val="00227654"/>
    <w:rsid w:val="00235955"/>
    <w:rsid w:val="002359A3"/>
    <w:rsid w:val="00241536"/>
    <w:rsid w:val="002469AA"/>
    <w:rsid w:val="002528D0"/>
    <w:rsid w:val="00270D0F"/>
    <w:rsid w:val="0027397F"/>
    <w:rsid w:val="00274D43"/>
    <w:rsid w:val="0028141E"/>
    <w:rsid w:val="00293319"/>
    <w:rsid w:val="002A15C1"/>
    <w:rsid w:val="002A5AA7"/>
    <w:rsid w:val="002B344D"/>
    <w:rsid w:val="002B6B02"/>
    <w:rsid w:val="002B7C45"/>
    <w:rsid w:val="002E0156"/>
    <w:rsid w:val="002E01E6"/>
    <w:rsid w:val="002E05D1"/>
    <w:rsid w:val="002F319E"/>
    <w:rsid w:val="003007DD"/>
    <w:rsid w:val="0030157C"/>
    <w:rsid w:val="00302E01"/>
    <w:rsid w:val="003212D3"/>
    <w:rsid w:val="00326D9D"/>
    <w:rsid w:val="003310A4"/>
    <w:rsid w:val="00341122"/>
    <w:rsid w:val="00345CB9"/>
    <w:rsid w:val="003674D0"/>
    <w:rsid w:val="00367BFE"/>
    <w:rsid w:val="003723F5"/>
    <w:rsid w:val="0037470E"/>
    <w:rsid w:val="00380936"/>
    <w:rsid w:val="00390811"/>
    <w:rsid w:val="003B0C29"/>
    <w:rsid w:val="003B31D7"/>
    <w:rsid w:val="003B5CCF"/>
    <w:rsid w:val="003C464D"/>
    <w:rsid w:val="003C4987"/>
    <w:rsid w:val="003C5516"/>
    <w:rsid w:val="003D0DCD"/>
    <w:rsid w:val="003D1295"/>
    <w:rsid w:val="003D16ED"/>
    <w:rsid w:val="003D4563"/>
    <w:rsid w:val="003D4B93"/>
    <w:rsid w:val="003D4E8A"/>
    <w:rsid w:val="003F762B"/>
    <w:rsid w:val="0040721B"/>
    <w:rsid w:val="004132AD"/>
    <w:rsid w:val="00413C6B"/>
    <w:rsid w:val="00414E57"/>
    <w:rsid w:val="00416AAE"/>
    <w:rsid w:val="004176E4"/>
    <w:rsid w:val="004279CD"/>
    <w:rsid w:val="00427C59"/>
    <w:rsid w:val="00442CAC"/>
    <w:rsid w:val="00452824"/>
    <w:rsid w:val="00461971"/>
    <w:rsid w:val="00461F8A"/>
    <w:rsid w:val="00463171"/>
    <w:rsid w:val="004776B7"/>
    <w:rsid w:val="00483979"/>
    <w:rsid w:val="00487642"/>
    <w:rsid w:val="004A1D9F"/>
    <w:rsid w:val="004B264C"/>
    <w:rsid w:val="004B4EB8"/>
    <w:rsid w:val="004C1A16"/>
    <w:rsid w:val="004C63D9"/>
    <w:rsid w:val="004F5DF7"/>
    <w:rsid w:val="004F79F9"/>
    <w:rsid w:val="00501B6A"/>
    <w:rsid w:val="00506114"/>
    <w:rsid w:val="00537AD9"/>
    <w:rsid w:val="0057617E"/>
    <w:rsid w:val="00577F43"/>
    <w:rsid w:val="00586C19"/>
    <w:rsid w:val="005918AF"/>
    <w:rsid w:val="00596ABF"/>
    <w:rsid w:val="005A1161"/>
    <w:rsid w:val="005A1BFE"/>
    <w:rsid w:val="005B3514"/>
    <w:rsid w:val="005B63A4"/>
    <w:rsid w:val="005C1B62"/>
    <w:rsid w:val="005D2618"/>
    <w:rsid w:val="005D6293"/>
    <w:rsid w:val="005F03AB"/>
    <w:rsid w:val="005F1133"/>
    <w:rsid w:val="005F5FDE"/>
    <w:rsid w:val="00605610"/>
    <w:rsid w:val="00651330"/>
    <w:rsid w:val="00654091"/>
    <w:rsid w:val="006613CF"/>
    <w:rsid w:val="00664AB1"/>
    <w:rsid w:val="00665B7A"/>
    <w:rsid w:val="00667A4D"/>
    <w:rsid w:val="006750D8"/>
    <w:rsid w:val="00680809"/>
    <w:rsid w:val="006A1D7C"/>
    <w:rsid w:val="006D5945"/>
    <w:rsid w:val="006D7EE9"/>
    <w:rsid w:val="006E199A"/>
    <w:rsid w:val="006E21A3"/>
    <w:rsid w:val="006E39F0"/>
    <w:rsid w:val="006F32E6"/>
    <w:rsid w:val="00703041"/>
    <w:rsid w:val="00705429"/>
    <w:rsid w:val="00707389"/>
    <w:rsid w:val="00710125"/>
    <w:rsid w:val="007120CF"/>
    <w:rsid w:val="00724B14"/>
    <w:rsid w:val="0073159C"/>
    <w:rsid w:val="007369BD"/>
    <w:rsid w:val="00740891"/>
    <w:rsid w:val="00743D96"/>
    <w:rsid w:val="0075420A"/>
    <w:rsid w:val="007742CD"/>
    <w:rsid w:val="007762D2"/>
    <w:rsid w:val="0078302C"/>
    <w:rsid w:val="00791CF1"/>
    <w:rsid w:val="00793618"/>
    <w:rsid w:val="0079619F"/>
    <w:rsid w:val="007A5038"/>
    <w:rsid w:val="007A6484"/>
    <w:rsid w:val="007A785A"/>
    <w:rsid w:val="007B1305"/>
    <w:rsid w:val="007C1A1B"/>
    <w:rsid w:val="007C1F69"/>
    <w:rsid w:val="007C5047"/>
    <w:rsid w:val="007D0812"/>
    <w:rsid w:val="007D0CF6"/>
    <w:rsid w:val="007D409A"/>
    <w:rsid w:val="007E3CA8"/>
    <w:rsid w:val="007E7058"/>
    <w:rsid w:val="007F1919"/>
    <w:rsid w:val="00803BEC"/>
    <w:rsid w:val="0081215F"/>
    <w:rsid w:val="008167CD"/>
    <w:rsid w:val="00820315"/>
    <w:rsid w:val="00827057"/>
    <w:rsid w:val="0083011C"/>
    <w:rsid w:val="008314A1"/>
    <w:rsid w:val="0083336A"/>
    <w:rsid w:val="00837C21"/>
    <w:rsid w:val="0085256D"/>
    <w:rsid w:val="00855924"/>
    <w:rsid w:val="008563D3"/>
    <w:rsid w:val="00856939"/>
    <w:rsid w:val="008653C9"/>
    <w:rsid w:val="00872F40"/>
    <w:rsid w:val="00873538"/>
    <w:rsid w:val="008745D7"/>
    <w:rsid w:val="00887DEB"/>
    <w:rsid w:val="008920A6"/>
    <w:rsid w:val="008A3FC7"/>
    <w:rsid w:val="008A7DDB"/>
    <w:rsid w:val="008B25CF"/>
    <w:rsid w:val="008B7451"/>
    <w:rsid w:val="008C0A50"/>
    <w:rsid w:val="008C44C0"/>
    <w:rsid w:val="008C60BE"/>
    <w:rsid w:val="008C7FED"/>
    <w:rsid w:val="008F0D20"/>
    <w:rsid w:val="008F4920"/>
    <w:rsid w:val="008F7A7D"/>
    <w:rsid w:val="00904819"/>
    <w:rsid w:val="00906428"/>
    <w:rsid w:val="0091412E"/>
    <w:rsid w:val="00922BA8"/>
    <w:rsid w:val="00925B6F"/>
    <w:rsid w:val="00944B44"/>
    <w:rsid w:val="0094740E"/>
    <w:rsid w:val="00950624"/>
    <w:rsid w:val="0095312D"/>
    <w:rsid w:val="0095377F"/>
    <w:rsid w:val="00956505"/>
    <w:rsid w:val="00977AAB"/>
    <w:rsid w:val="00980723"/>
    <w:rsid w:val="00984FEE"/>
    <w:rsid w:val="00991119"/>
    <w:rsid w:val="00993ACD"/>
    <w:rsid w:val="00994B7B"/>
    <w:rsid w:val="009972F3"/>
    <w:rsid w:val="009A6292"/>
    <w:rsid w:val="009A7A8F"/>
    <w:rsid w:val="009C3A97"/>
    <w:rsid w:val="009C4D92"/>
    <w:rsid w:val="009C4E8B"/>
    <w:rsid w:val="009C7CC3"/>
    <w:rsid w:val="009D11EB"/>
    <w:rsid w:val="009D3DEF"/>
    <w:rsid w:val="009E2F27"/>
    <w:rsid w:val="009E4979"/>
    <w:rsid w:val="009F5C33"/>
    <w:rsid w:val="00A01979"/>
    <w:rsid w:val="00A0715B"/>
    <w:rsid w:val="00A076B0"/>
    <w:rsid w:val="00A129C7"/>
    <w:rsid w:val="00A22F23"/>
    <w:rsid w:val="00A2320B"/>
    <w:rsid w:val="00A25148"/>
    <w:rsid w:val="00A2586B"/>
    <w:rsid w:val="00A359DE"/>
    <w:rsid w:val="00A421BC"/>
    <w:rsid w:val="00A44C33"/>
    <w:rsid w:val="00A46ED9"/>
    <w:rsid w:val="00A54C8E"/>
    <w:rsid w:val="00A5579F"/>
    <w:rsid w:val="00A578B9"/>
    <w:rsid w:val="00A62CB5"/>
    <w:rsid w:val="00A77E12"/>
    <w:rsid w:val="00A81483"/>
    <w:rsid w:val="00A955A5"/>
    <w:rsid w:val="00AA700C"/>
    <w:rsid w:val="00AB08C7"/>
    <w:rsid w:val="00AF4591"/>
    <w:rsid w:val="00AF61B0"/>
    <w:rsid w:val="00AF6300"/>
    <w:rsid w:val="00B04449"/>
    <w:rsid w:val="00B05EE3"/>
    <w:rsid w:val="00B07374"/>
    <w:rsid w:val="00B10CE6"/>
    <w:rsid w:val="00B111E2"/>
    <w:rsid w:val="00B1139B"/>
    <w:rsid w:val="00B1343A"/>
    <w:rsid w:val="00B142E1"/>
    <w:rsid w:val="00B1604B"/>
    <w:rsid w:val="00B16E2D"/>
    <w:rsid w:val="00B232BD"/>
    <w:rsid w:val="00B4081F"/>
    <w:rsid w:val="00B53B2E"/>
    <w:rsid w:val="00B5770B"/>
    <w:rsid w:val="00B607D4"/>
    <w:rsid w:val="00B64168"/>
    <w:rsid w:val="00B74933"/>
    <w:rsid w:val="00B8406C"/>
    <w:rsid w:val="00B86446"/>
    <w:rsid w:val="00B915A5"/>
    <w:rsid w:val="00B91889"/>
    <w:rsid w:val="00BA1999"/>
    <w:rsid w:val="00BA516C"/>
    <w:rsid w:val="00BB6B6B"/>
    <w:rsid w:val="00BC6E26"/>
    <w:rsid w:val="00BC7C15"/>
    <w:rsid w:val="00BD17E5"/>
    <w:rsid w:val="00BD1870"/>
    <w:rsid w:val="00BD522D"/>
    <w:rsid w:val="00BE4382"/>
    <w:rsid w:val="00BF5485"/>
    <w:rsid w:val="00C0186B"/>
    <w:rsid w:val="00C05089"/>
    <w:rsid w:val="00C1734C"/>
    <w:rsid w:val="00C5239A"/>
    <w:rsid w:val="00C52725"/>
    <w:rsid w:val="00C54646"/>
    <w:rsid w:val="00C71AAA"/>
    <w:rsid w:val="00C71E6F"/>
    <w:rsid w:val="00C83F21"/>
    <w:rsid w:val="00CA0F33"/>
    <w:rsid w:val="00CC435F"/>
    <w:rsid w:val="00CC5DDD"/>
    <w:rsid w:val="00CD7168"/>
    <w:rsid w:val="00D001D0"/>
    <w:rsid w:val="00D050B1"/>
    <w:rsid w:val="00D27A49"/>
    <w:rsid w:val="00D40306"/>
    <w:rsid w:val="00D40E24"/>
    <w:rsid w:val="00D43A42"/>
    <w:rsid w:val="00D569C9"/>
    <w:rsid w:val="00D6173F"/>
    <w:rsid w:val="00D741B0"/>
    <w:rsid w:val="00D76C01"/>
    <w:rsid w:val="00D81416"/>
    <w:rsid w:val="00D86C3F"/>
    <w:rsid w:val="00D86EC7"/>
    <w:rsid w:val="00DB12B7"/>
    <w:rsid w:val="00DC7B4D"/>
    <w:rsid w:val="00DE4D51"/>
    <w:rsid w:val="00DF754F"/>
    <w:rsid w:val="00E00AF3"/>
    <w:rsid w:val="00E069FB"/>
    <w:rsid w:val="00E1788B"/>
    <w:rsid w:val="00E17C2E"/>
    <w:rsid w:val="00E3457F"/>
    <w:rsid w:val="00E35835"/>
    <w:rsid w:val="00E4236D"/>
    <w:rsid w:val="00E457C4"/>
    <w:rsid w:val="00E47266"/>
    <w:rsid w:val="00E507CA"/>
    <w:rsid w:val="00E50A9F"/>
    <w:rsid w:val="00E54CF7"/>
    <w:rsid w:val="00E60B67"/>
    <w:rsid w:val="00E65D79"/>
    <w:rsid w:val="00E7147A"/>
    <w:rsid w:val="00E72BFF"/>
    <w:rsid w:val="00E80579"/>
    <w:rsid w:val="00E813D5"/>
    <w:rsid w:val="00E8294A"/>
    <w:rsid w:val="00E83160"/>
    <w:rsid w:val="00E90049"/>
    <w:rsid w:val="00E90DCE"/>
    <w:rsid w:val="00E9597A"/>
    <w:rsid w:val="00EB2AF0"/>
    <w:rsid w:val="00EB57C0"/>
    <w:rsid w:val="00EB6B66"/>
    <w:rsid w:val="00EC0563"/>
    <w:rsid w:val="00EC168B"/>
    <w:rsid w:val="00EC2FE7"/>
    <w:rsid w:val="00EC480F"/>
    <w:rsid w:val="00EC5280"/>
    <w:rsid w:val="00ED1ED7"/>
    <w:rsid w:val="00ED5626"/>
    <w:rsid w:val="00EE24DC"/>
    <w:rsid w:val="00EE7EDB"/>
    <w:rsid w:val="00F02D66"/>
    <w:rsid w:val="00F0588C"/>
    <w:rsid w:val="00F07322"/>
    <w:rsid w:val="00F37E0F"/>
    <w:rsid w:val="00F40CF6"/>
    <w:rsid w:val="00F4252C"/>
    <w:rsid w:val="00F502B2"/>
    <w:rsid w:val="00F64036"/>
    <w:rsid w:val="00F67F3B"/>
    <w:rsid w:val="00F728B4"/>
    <w:rsid w:val="00F8704F"/>
    <w:rsid w:val="00F931FF"/>
    <w:rsid w:val="00F93E8E"/>
    <w:rsid w:val="00F94A8A"/>
    <w:rsid w:val="00FB0523"/>
    <w:rsid w:val="00FC055A"/>
    <w:rsid w:val="00FC6B88"/>
    <w:rsid w:val="00FC79DA"/>
    <w:rsid w:val="00FE69EB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B9"/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B9"/>
  </w:style>
  <w:style w:type="paragraph" w:styleId="BalloonText">
    <w:name w:val="Balloon Text"/>
    <w:basedOn w:val="Normal"/>
    <w:link w:val="BalloonTextChar"/>
    <w:uiPriority w:val="99"/>
    <w:semiHidden/>
    <w:unhideWhenUsed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E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7295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59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61977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205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8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4971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4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4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6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3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00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11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26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74298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32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5100">
                                                              <w:marLeft w:val="150"/>
                                                              <w:marRight w:val="15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41827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467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15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44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118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57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5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7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6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7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5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08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9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1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7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14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9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42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70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4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64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4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3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4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5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47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11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99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6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83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2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688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44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79904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81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69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15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12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9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98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60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sparent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9099-6CC5-4F3D-A296-B2269DBB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Windows</cp:lastModifiedBy>
  <cp:revision>2</cp:revision>
  <cp:lastPrinted>2018-04-19T19:50:00Z</cp:lastPrinted>
  <dcterms:created xsi:type="dcterms:W3CDTF">2018-06-04T21:57:00Z</dcterms:created>
  <dcterms:modified xsi:type="dcterms:W3CDTF">2018-06-04T21:57:00Z</dcterms:modified>
</cp:coreProperties>
</file>